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870" w:tblpY="309"/>
        <w:tblW w:w="613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020"/>
      </w:tblGrid>
      <w:tr w:rsidR="00EA6FF0" w:rsidRPr="00CA6B71" w14:paraId="46F6A28A" w14:textId="77777777" w:rsidTr="00EA6FF0">
        <w:trPr>
          <w:trHeight w:val="405"/>
        </w:trPr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E9B5F7" w14:textId="77777777" w:rsidR="00EA6FF0" w:rsidRPr="00CA6B71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Hopp</w:t>
            </w:r>
          </w:p>
        </w:tc>
      </w:tr>
      <w:tr w:rsidR="00EA6FF0" w:rsidRPr="00CA6B71" w14:paraId="1E02FF5A" w14:textId="77777777" w:rsidTr="00EA6FF0">
        <w:trPr>
          <w:trHeight w:val="465"/>
        </w:trPr>
        <w:tc>
          <w:tcPr>
            <w:tcW w:w="311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C671DA" w14:textId="77777777" w:rsidR="00EA6FF0" w:rsidRPr="00CA6B71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Höjer kvalitén</w:t>
            </w:r>
          </w:p>
        </w:tc>
        <w:tc>
          <w:tcPr>
            <w:tcW w:w="302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0AC3B7" w14:textId="77777777" w:rsidR="00EA6FF0" w:rsidRPr="00CA6B71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Större misstag</w:t>
            </w:r>
          </w:p>
        </w:tc>
      </w:tr>
      <w:tr w:rsidR="00EA6FF0" w:rsidRPr="00CA6B71" w14:paraId="367D8D2C" w14:textId="77777777" w:rsidTr="00EA6FF0">
        <w:trPr>
          <w:trHeight w:val="4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740AD830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Kontrollerat hopp, flyt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5F14A7FD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Upphoppet sker från fel skär (e)</w:t>
            </w:r>
          </w:p>
        </w:tc>
      </w:tr>
      <w:tr w:rsidR="00EA6FF0" w:rsidRPr="00CA6B71" w14:paraId="686D97AC" w14:textId="77777777" w:rsidTr="00EA6FF0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099D98EB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Högt och långt hopp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E00313B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Hoppet är nedgraderat (&lt;&lt;)</w:t>
            </w:r>
          </w:p>
        </w:tc>
      </w:tr>
      <w:tr w:rsidR="00EA6FF0" w:rsidRPr="00CA6B71" w14:paraId="01446B7E" w14:textId="77777777" w:rsidTr="00EA6FF0">
        <w:trPr>
          <w:trHeight w:val="465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4F608969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Fart genom hela hoppet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45845883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Hoppet är underroterat (&lt;)</w:t>
            </w:r>
          </w:p>
        </w:tc>
      </w:tr>
      <w:tr w:rsidR="00EA6FF0" w:rsidRPr="00CA6B71" w14:paraId="44C242B8" w14:textId="77777777" w:rsidTr="00EA6FF0">
        <w:trPr>
          <w:trHeight w:val="435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38DC6258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Säker landning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9B58BD4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Hoppet landas på 2 fötter</w:t>
            </w:r>
          </w:p>
        </w:tc>
      </w:tr>
      <w:tr w:rsidR="00EA6FF0" w:rsidRPr="00CA6B71" w14:paraId="79BC76AD" w14:textId="77777777" w:rsidTr="00EA6FF0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6B866CAD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Steg och rörelser in eller ut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1F040EE7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Åkaren kliver ur i landningen</w:t>
            </w:r>
          </w:p>
        </w:tc>
      </w:tr>
      <w:tr w:rsidR="00EA6FF0" w:rsidRPr="00CA6B71" w14:paraId="7CB6D1AD" w14:textId="77777777" w:rsidTr="00EA6FF0">
        <w:trPr>
          <w:trHeight w:val="4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4E21C4FB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Hoppet är till musiken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008EAE06" w14:textId="77777777" w:rsidR="00EA6FF0" w:rsidRPr="00CA6B71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CA6B71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Fall</w:t>
            </w:r>
          </w:p>
        </w:tc>
      </w:tr>
    </w:tbl>
    <w:tbl>
      <w:tblPr>
        <w:tblpPr w:leftFromText="141" w:rightFromText="141" w:vertAnchor="text" w:horzAnchor="page" w:tblpX="762" w:tblpY="212"/>
        <w:tblW w:w="864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8"/>
        <w:gridCol w:w="590"/>
        <w:gridCol w:w="709"/>
        <w:gridCol w:w="567"/>
        <w:gridCol w:w="567"/>
        <w:gridCol w:w="851"/>
        <w:gridCol w:w="567"/>
        <w:gridCol w:w="708"/>
        <w:gridCol w:w="709"/>
        <w:gridCol w:w="1701"/>
      </w:tblGrid>
      <w:tr w:rsidR="00EA6FF0" w:rsidRPr="007F3F16" w14:paraId="0AA0167F" w14:textId="77777777" w:rsidTr="00EA6FF0">
        <w:trPr>
          <w:trHeight w:val="403"/>
        </w:trPr>
        <w:tc>
          <w:tcPr>
            <w:tcW w:w="8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4EBA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Hopp - möjliga värden</w:t>
            </w:r>
          </w:p>
        </w:tc>
      </w:tr>
      <w:tr w:rsidR="00EA6FF0" w:rsidRPr="007F3F16" w14:paraId="017A87B6" w14:textId="77777777" w:rsidTr="00EA6FF0">
        <w:trPr>
          <w:trHeight w:val="429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A8BB08C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1S, 1T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1C00BD5C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636D255F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6D3F9B2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3C2F373A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7A6677D2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80FA5A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B51F286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1D1BAC6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5F70B54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A6FF0" w:rsidRPr="007F3F16" w14:paraId="498FCFAF" w14:textId="77777777" w:rsidTr="00EA6FF0">
        <w:trPr>
          <w:trHeight w:val="407"/>
        </w:trPr>
        <w:tc>
          <w:tcPr>
            <w:tcW w:w="16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B4FDB3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1Lo,1F, 1Lz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598CA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40735DBE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24E00C2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423E1A1E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637CB95A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42DFA456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04DA3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F2A4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4B063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A6FF0" w:rsidRPr="007F3F16" w14:paraId="1CCCC1E0" w14:textId="77777777" w:rsidTr="00EA6FF0">
        <w:trPr>
          <w:trHeight w:val="399"/>
        </w:trPr>
        <w:tc>
          <w:tcPr>
            <w:tcW w:w="16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D1F4105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1A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30E2B7E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1A74FF8" w14:textId="77777777" w:rsidR="00EA6FF0" w:rsidRPr="007F3F16" w:rsidRDefault="00EA6FF0" w:rsidP="00EA6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3AB3DD12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2134DEAC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044F2BE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6C52FD79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46D307A3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8D8DBA5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26F2435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A6FF0" w:rsidRPr="007F3F16" w14:paraId="56ABAE65" w14:textId="77777777" w:rsidTr="00EA6FF0">
        <w:trPr>
          <w:trHeight w:val="391"/>
        </w:trPr>
        <w:tc>
          <w:tcPr>
            <w:tcW w:w="16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365FD3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2S, 2T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71D5C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E2810" w14:textId="77777777" w:rsidR="00EA6FF0" w:rsidRPr="007F3F16" w:rsidRDefault="00EA6FF0" w:rsidP="00EA6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3DF4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57A89AC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7A45A54B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5CE31D83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0FF020C1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0A2550C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9797E9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A6FF0" w:rsidRPr="007F3F16" w14:paraId="7F111AEB" w14:textId="77777777" w:rsidTr="00EA6FF0">
        <w:trPr>
          <w:trHeight w:val="397"/>
        </w:trPr>
        <w:tc>
          <w:tcPr>
            <w:tcW w:w="1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8E8E8"/>
            <w:vAlign w:val="center"/>
            <w:hideMark/>
          </w:tcPr>
          <w:p w14:paraId="134E2FFC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2Lo, 2F, 2Lz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vAlign w:val="center"/>
            <w:hideMark/>
          </w:tcPr>
          <w:p w14:paraId="3993A17A" w14:textId="77777777" w:rsidR="00EA6FF0" w:rsidRPr="007F3F16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vAlign w:val="center"/>
            <w:hideMark/>
          </w:tcPr>
          <w:p w14:paraId="6FA6915F" w14:textId="77777777" w:rsidR="00EA6FF0" w:rsidRPr="007F3F16" w:rsidRDefault="00EA6FF0" w:rsidP="00EA6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vAlign w:val="center"/>
            <w:hideMark/>
          </w:tcPr>
          <w:p w14:paraId="6423D15C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vAlign w:val="center"/>
            <w:hideMark/>
          </w:tcPr>
          <w:p w14:paraId="4D23AD55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vAlign w:val="center"/>
            <w:hideMark/>
          </w:tcPr>
          <w:p w14:paraId="6CBD79D5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vAlign w:val="center"/>
            <w:hideMark/>
          </w:tcPr>
          <w:p w14:paraId="3BF7C60F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vAlign w:val="center"/>
            <w:hideMark/>
          </w:tcPr>
          <w:p w14:paraId="2B75F3A9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vAlign w:val="center"/>
            <w:hideMark/>
          </w:tcPr>
          <w:p w14:paraId="6711557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1F0788A0" w14:textId="77777777" w:rsidR="00EA6FF0" w:rsidRPr="007F3F16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7F3F1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</w:tr>
    </w:tbl>
    <w:p w14:paraId="27CA682F" w14:textId="77777777" w:rsidR="007F3F16" w:rsidRDefault="007F3F16"/>
    <w:tbl>
      <w:tblPr>
        <w:tblpPr w:leftFromText="141" w:rightFromText="141" w:vertAnchor="text" w:horzAnchor="page" w:tblpX="762" w:tblpY="3847"/>
        <w:tblW w:w="8627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045"/>
        <w:gridCol w:w="1055"/>
        <w:gridCol w:w="452"/>
        <w:gridCol w:w="452"/>
        <w:gridCol w:w="432"/>
        <w:gridCol w:w="432"/>
        <w:gridCol w:w="471"/>
        <w:gridCol w:w="377"/>
        <w:gridCol w:w="471"/>
        <w:gridCol w:w="440"/>
      </w:tblGrid>
      <w:tr w:rsidR="00FF4B05" w:rsidRPr="00B37CBE" w14:paraId="1BCAD2B9" w14:textId="77777777" w:rsidTr="00EA6FF0">
        <w:trPr>
          <w:trHeight w:val="438"/>
        </w:trPr>
        <w:tc>
          <w:tcPr>
            <w:tcW w:w="86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1F2D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Enpositionspiruett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- möjliga värden</w:t>
            </w:r>
          </w:p>
        </w:tc>
      </w:tr>
      <w:tr w:rsidR="00FF4B05" w:rsidRPr="00B37CBE" w14:paraId="4EA7BC8E" w14:textId="77777777" w:rsidTr="00EA6FF0">
        <w:trPr>
          <w:trHeight w:val="401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F02C0B9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8256CF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Ståpiruett</w:t>
            </w:r>
            <w:proofErr w:type="spellEnd"/>
            <w:r w:rsidRPr="008256CF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Usp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7A857EB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50419CA0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00228031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469C9804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00809E7C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614CB26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566595A0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22A0FDE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2AF6AF9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F4B05" w:rsidRPr="00B37CBE" w14:paraId="12F68647" w14:textId="77777777" w:rsidTr="00EA6FF0">
        <w:trPr>
          <w:trHeight w:val="364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F97538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8256CF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Sittpiruett </w:t>
            </w:r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) </w:t>
            </w:r>
            <w:r w:rsidRPr="008256CF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Liggpiruett</w:t>
            </w:r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B2D1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2F516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3B611BD1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1774FE10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7E437D2E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7E2657F3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20090A6D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1C8E6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E4D61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F4B05" w:rsidRPr="00B37CBE" w14:paraId="25AC1AEC" w14:textId="77777777" w:rsidTr="00EA6FF0">
        <w:trPr>
          <w:trHeight w:val="804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68A1BAD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Sittpiruett med </w:t>
            </w:r>
            <w:proofErr w:type="spellStart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fotbyte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proofErr w:type="gram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CSSp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)  </w:t>
            </w:r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Liggpiruett</w:t>
            </w:r>
            <w:proofErr w:type="gramEnd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med </w:t>
            </w:r>
            <w:proofErr w:type="spellStart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fotbyte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CCSp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B547312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1CF4E5D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8FDEA94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101CEA5D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4057BDE7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011D267E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565A6A37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65A9B3E5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A673D6C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FF4B05" w:rsidRPr="00B37CBE" w14:paraId="41B9E210" w14:textId="77777777" w:rsidTr="00EA6FF0">
        <w:trPr>
          <w:trHeight w:val="376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919C89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Hopp-piruett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FSSp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FCSp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FUSp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, 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FLSp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)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F1494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53F51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AE031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78282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BE2D5"/>
            <w:vAlign w:val="center"/>
            <w:hideMark/>
          </w:tcPr>
          <w:p w14:paraId="5A266C5F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BE2D5"/>
            <w:vAlign w:val="center"/>
            <w:hideMark/>
          </w:tcPr>
          <w:p w14:paraId="0F186CB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AE9F8"/>
            <w:vAlign w:val="center"/>
            <w:hideMark/>
          </w:tcPr>
          <w:p w14:paraId="370FEAD8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AF2D0"/>
            <w:vAlign w:val="center"/>
            <w:hideMark/>
          </w:tcPr>
          <w:p w14:paraId="78B1410C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3196EB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</w:tr>
      <w:tr w:rsidR="00FF4B05" w:rsidRPr="00B37CBE" w14:paraId="25666968" w14:textId="77777777" w:rsidTr="00EA6FF0">
        <w:trPr>
          <w:trHeight w:val="338"/>
        </w:trPr>
        <w:tc>
          <w:tcPr>
            <w:tcW w:w="86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24965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Piruettkombination - möjliga värden</w:t>
            </w:r>
          </w:p>
        </w:tc>
      </w:tr>
      <w:tr w:rsidR="00FF4B05" w:rsidRPr="00B37CBE" w14:paraId="22CEB5B2" w14:textId="77777777" w:rsidTr="00EA6FF0">
        <w:trPr>
          <w:trHeight w:val="717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4E679B8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Piruettkombination utan </w:t>
            </w:r>
            <w:proofErr w:type="spellStart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fotbyte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CoSp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8D877DC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37B21F8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45D2E210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463757C7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542F5092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3632E4B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597D9EC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341A8D0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8F60FF3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F4B05" w:rsidRPr="00B37CBE" w14:paraId="58F811BB" w14:textId="77777777" w:rsidTr="00EA6FF0">
        <w:trPr>
          <w:trHeight w:val="351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1D2E06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Piruettkombination med </w:t>
            </w:r>
            <w:proofErr w:type="spellStart"/>
            <w:r w:rsidRPr="006F27F6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fotbyte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(</w:t>
            </w:r>
            <w:proofErr w:type="spellStart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CCoSp</w:t>
            </w:r>
            <w:proofErr w:type="spellEnd"/>
            <w:r w:rsidRPr="00B37CB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B9D81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no </w:t>
            </w:r>
            <w:proofErr w:type="spellStart"/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64B7C" w14:textId="77777777" w:rsidR="00FF4B05" w:rsidRPr="00B37CBE" w:rsidRDefault="00FF4B05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AA3EB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8F6056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vAlign w:val="center"/>
            <w:hideMark/>
          </w:tcPr>
          <w:p w14:paraId="756FA7B8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vAlign w:val="center"/>
            <w:hideMark/>
          </w:tcPr>
          <w:p w14:paraId="57822E03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vAlign w:val="center"/>
            <w:hideMark/>
          </w:tcPr>
          <w:p w14:paraId="382BFFC8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vAlign w:val="center"/>
            <w:hideMark/>
          </w:tcPr>
          <w:p w14:paraId="0B007B91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2C913056" w14:textId="77777777" w:rsidR="00FF4B05" w:rsidRPr="00B37CBE" w:rsidRDefault="00FF4B05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37CB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</w:tr>
    </w:tbl>
    <w:p w14:paraId="393CCE03" w14:textId="77777777" w:rsidR="007F3F16" w:rsidRDefault="007F3F16"/>
    <w:p w14:paraId="4E28D30E" w14:textId="77777777" w:rsidR="00F53D6D" w:rsidRDefault="00F53D6D"/>
    <w:p w14:paraId="40313FC7" w14:textId="77777777" w:rsidR="004A198D" w:rsidRDefault="004A198D"/>
    <w:p w14:paraId="7D232B5A" w14:textId="48C95E5B" w:rsidR="004A198D" w:rsidRDefault="004A198D"/>
    <w:p w14:paraId="2CAF2E08" w14:textId="77777777" w:rsidR="004A198D" w:rsidRDefault="004A198D"/>
    <w:p w14:paraId="3BB1002E" w14:textId="77777777" w:rsidR="0087505E" w:rsidRDefault="0087505E"/>
    <w:p w14:paraId="584298A2" w14:textId="77777777" w:rsidR="00627BAF" w:rsidRDefault="00627BAF"/>
    <w:p w14:paraId="58559670" w14:textId="77777777" w:rsidR="00627BAF" w:rsidRDefault="00627BAF"/>
    <w:tbl>
      <w:tblPr>
        <w:tblpPr w:leftFromText="141" w:rightFromText="141" w:vertAnchor="text" w:horzAnchor="page" w:tblpX="9886" w:tblpY="118"/>
        <w:tblW w:w="615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039"/>
      </w:tblGrid>
      <w:tr w:rsidR="00EA6FF0" w:rsidRPr="00D55277" w14:paraId="2D760595" w14:textId="77777777" w:rsidTr="00EA6FF0">
        <w:trPr>
          <w:trHeight w:val="401"/>
        </w:trPr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2AF13F" w14:textId="77777777" w:rsidR="00EA6FF0" w:rsidRPr="00D55277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Piruetter</w:t>
            </w:r>
          </w:p>
        </w:tc>
      </w:tr>
      <w:tr w:rsidR="00EA6FF0" w:rsidRPr="00D55277" w14:paraId="2107E838" w14:textId="77777777" w:rsidTr="00EA6FF0">
        <w:trPr>
          <w:trHeight w:val="444"/>
        </w:trPr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C0FD2C" w14:textId="77777777" w:rsidR="00EA6FF0" w:rsidRPr="00D55277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Höjer kvalitén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BD44DF" w14:textId="77777777" w:rsidR="00EA6FF0" w:rsidRPr="00D55277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Större misstag</w:t>
            </w:r>
          </w:p>
        </w:tc>
      </w:tr>
      <w:tr w:rsidR="00EA6FF0" w:rsidRPr="00D55277" w14:paraId="2D3FDAD8" w14:textId="77777777" w:rsidTr="00EA6FF0">
        <w:trPr>
          <w:trHeight w:val="41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47647194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Snabb piruett</w:t>
            </w:r>
          </w:p>
        </w:tc>
        <w:tc>
          <w:tcPr>
            <w:tcW w:w="30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3660E4F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Svag hoppingång</w:t>
            </w:r>
          </w:p>
        </w:tc>
      </w:tr>
      <w:tr w:rsidR="00EA6FF0" w:rsidRPr="00D55277" w14:paraId="019BA708" w14:textId="77777777" w:rsidTr="00EA6FF0">
        <w:trPr>
          <w:trHeight w:val="64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05BB6AE9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Välcentrerad piruett</w:t>
            </w:r>
          </w:p>
        </w:tc>
        <w:tc>
          <w:tcPr>
            <w:tcW w:w="30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02012957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Saknar varv (saknas </w:t>
            </w:r>
            <w:proofErr w:type="gramStart"/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3-4</w:t>
            </w:r>
            <w:proofErr w:type="gramEnd"/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 varv= 2 större misstag)</w:t>
            </w:r>
          </w:p>
        </w:tc>
      </w:tr>
      <w:tr w:rsidR="00EA6FF0" w:rsidRPr="00D55277" w14:paraId="6545BA38" w14:textId="77777777" w:rsidTr="00EA6FF0">
        <w:trPr>
          <w:trHeight w:val="45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4B6388C4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Bra position/er</w:t>
            </w:r>
          </w:p>
        </w:tc>
        <w:tc>
          <w:tcPr>
            <w:tcW w:w="30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4482B425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Svagt </w:t>
            </w:r>
            <w:proofErr w:type="spellStart"/>
            <w:r w:rsidRPr="00D5527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fotbyte</w:t>
            </w:r>
            <w:proofErr w:type="spellEnd"/>
          </w:p>
        </w:tc>
      </w:tr>
      <w:tr w:rsidR="00EA6FF0" w:rsidRPr="00D55277" w14:paraId="05377141" w14:textId="77777777" w:rsidTr="00EA6FF0">
        <w:trPr>
          <w:trHeight w:val="41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3F05DAD3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Fler varv än efterfrågat</w:t>
            </w:r>
          </w:p>
        </w:tc>
        <w:tc>
          <w:tcPr>
            <w:tcW w:w="30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5EA89A61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Fall</w:t>
            </w:r>
          </w:p>
        </w:tc>
      </w:tr>
      <w:tr w:rsidR="00EA6FF0" w:rsidRPr="00D55277" w14:paraId="124B513C" w14:textId="77777777" w:rsidTr="00EA6FF0">
        <w:trPr>
          <w:trHeight w:val="108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F2D0"/>
            <w:vAlign w:val="center"/>
            <w:hideMark/>
          </w:tcPr>
          <w:p w14:paraId="3B008150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Piruetten görs till musiken</w:t>
            </w:r>
          </w:p>
        </w:tc>
        <w:tc>
          <w:tcPr>
            <w:tcW w:w="30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1D6DA478" w14:textId="77777777" w:rsidR="00EA6FF0" w:rsidRPr="00D55277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Flera mindre misstag (vingligt, </w:t>
            </w:r>
            <w:proofErr w:type="spellStart"/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skapigt</w:t>
            </w:r>
            <w:proofErr w:type="spellEnd"/>
            <w:r w:rsidRPr="00D55277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, svaga positioner, svag landning) som sänker helheten</w:t>
            </w:r>
          </w:p>
        </w:tc>
      </w:tr>
    </w:tbl>
    <w:p w14:paraId="51F294EB" w14:textId="77777777" w:rsidR="00627BAF" w:rsidRDefault="00627BAF"/>
    <w:p w14:paraId="7A12FB8B" w14:textId="77777777" w:rsidR="00627BAF" w:rsidRDefault="00627BAF"/>
    <w:p w14:paraId="6B1C1CEB" w14:textId="77777777" w:rsidR="0087505E" w:rsidRDefault="0087505E"/>
    <w:p w14:paraId="1064F2C1" w14:textId="77777777" w:rsidR="004A198D" w:rsidRDefault="004A198D"/>
    <w:p w14:paraId="638CD916" w14:textId="77777777" w:rsidR="00B512E7" w:rsidRDefault="00B512E7"/>
    <w:p w14:paraId="4344CF22" w14:textId="77777777" w:rsidR="00B512E7" w:rsidRDefault="00B512E7"/>
    <w:p w14:paraId="6BF06BD3" w14:textId="77777777" w:rsidR="00EA6FF0" w:rsidRDefault="00EA6FF0"/>
    <w:p w14:paraId="28F9C197" w14:textId="77777777" w:rsidR="00EA6FF0" w:rsidRDefault="00EA6FF0"/>
    <w:p w14:paraId="46722ABB" w14:textId="77777777" w:rsidR="00EA6FF0" w:rsidRDefault="00EA6FF0"/>
    <w:tbl>
      <w:tblPr>
        <w:tblpPr w:leftFromText="141" w:rightFromText="141" w:vertAnchor="text" w:horzAnchor="margin" w:tblpXSpec="center" w:tblpY="253"/>
        <w:tblW w:w="1530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2048"/>
        <w:gridCol w:w="2268"/>
      </w:tblGrid>
      <w:tr w:rsidR="00EA6FF0" w:rsidRPr="00074BDA" w14:paraId="47EFA4FF" w14:textId="77777777" w:rsidTr="00EA6FF0">
        <w:trPr>
          <w:trHeight w:val="510"/>
        </w:trPr>
        <w:tc>
          <w:tcPr>
            <w:tcW w:w="1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EA0778" w14:textId="5329B9A9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074B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Stegsekvens</w:t>
            </w:r>
            <w:r w:rsidR="008B651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/Koreografisk sekvens</w:t>
            </w:r>
            <w:r w:rsidRPr="00074B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- Bedömning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7BB6" w14:textId="77777777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</w:pPr>
            <w:r w:rsidRPr="00074BDA"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  <w:t>Kom ihåg!</w:t>
            </w:r>
          </w:p>
        </w:tc>
      </w:tr>
      <w:tr w:rsidR="00EA6FF0" w:rsidRPr="00074BDA" w14:paraId="28A9B915" w14:textId="77777777" w:rsidTr="00EA6FF0">
        <w:trPr>
          <w:trHeight w:val="52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F99A719" w14:textId="77777777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6-9</w:t>
            </w:r>
            <w:proofErr w:type="gramEnd"/>
          </w:p>
        </w:tc>
        <w:tc>
          <w:tcPr>
            <w:tcW w:w="12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F2D0"/>
            <w:vAlign w:val="center"/>
            <w:hideMark/>
          </w:tcPr>
          <w:p w14:paraId="54AC4977" w14:textId="6B9DDB12" w:rsidR="00EA6FF0" w:rsidRPr="00074BDA" w:rsidRDefault="008B651F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Elementet</w:t>
            </w:r>
            <w:r w:rsidR="00EA6FF0"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är till musiken med glid och flyt genom hela steget, energi och där åkaren arbetar med hela kroppen 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3CD5" w14:textId="2592307F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074BDA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Om stegsekvensen inte går att hitta (no </w:t>
            </w:r>
            <w:proofErr w:type="spellStart"/>
            <w:r w:rsidRPr="00074BDA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value</w:t>
            </w:r>
            <w:proofErr w:type="spellEnd"/>
            <w:r w:rsidRPr="00074BDA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) ger detta </w:t>
            </w:r>
            <w:r w:rsidR="008B651F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inga poäng.</w:t>
            </w:r>
          </w:p>
        </w:tc>
      </w:tr>
      <w:tr w:rsidR="00EA6FF0" w:rsidRPr="00074BDA" w14:paraId="58BD45ED" w14:textId="77777777" w:rsidTr="00EA6FF0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22E1E4B" w14:textId="34C30507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5 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E4CD78D" w14:textId="7E80FB5D" w:rsidR="00EA6FF0" w:rsidRPr="00074BDA" w:rsidRDefault="008B651F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Medelbra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5E775" w14:textId="77777777" w:rsidR="00EA6FF0" w:rsidRPr="00074BDA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</w:p>
        </w:tc>
      </w:tr>
      <w:tr w:rsidR="00EA6FF0" w:rsidRPr="00074BDA" w14:paraId="43D151C1" w14:textId="77777777" w:rsidTr="00EA6FF0">
        <w:trPr>
          <w:trHeight w:val="5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0306771" w14:textId="77777777" w:rsidR="00EA6FF0" w:rsidRPr="00074BDA" w:rsidRDefault="00EA6FF0" w:rsidP="00EA6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2-4</w:t>
            </w:r>
            <w:proofErr w:type="gramEnd"/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0BFD4BCC" w14:textId="53185C73" w:rsidR="00EA6FF0" w:rsidRPr="00074BDA" w:rsidRDefault="008B651F" w:rsidP="00EA6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Elementet</w:t>
            </w:r>
            <w:r w:rsidR="00EA6FF0"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är inte till musiken, det är orena skär, steget saknar 1 position och två rena vändningar, </w:t>
            </w:r>
            <w:proofErr w:type="spellStart"/>
            <w:r w:rsidR="00EA6FF0"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snubbel</w:t>
            </w:r>
            <w:proofErr w:type="spellEnd"/>
            <w:r w:rsidR="00EA6FF0" w:rsidRPr="00074BDA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, fall  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7A66" w14:textId="77777777" w:rsidR="00EA6FF0" w:rsidRPr="00074BDA" w:rsidRDefault="00EA6FF0" w:rsidP="00EA6FF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</w:p>
        </w:tc>
      </w:tr>
    </w:tbl>
    <w:p w14:paraId="77DDF4D8" w14:textId="77777777" w:rsidR="00EA6FF0" w:rsidRDefault="00EA6FF0"/>
    <w:tbl>
      <w:tblPr>
        <w:tblpPr w:leftFromText="141" w:rightFromText="141" w:vertAnchor="text" w:horzAnchor="margin" w:tblpXSpec="center" w:tblpY="1751"/>
        <w:tblW w:w="1530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623"/>
        <w:gridCol w:w="2266"/>
      </w:tblGrid>
      <w:tr w:rsidR="00E41580" w:rsidRPr="00B512E7" w14:paraId="067796ED" w14:textId="77777777" w:rsidTr="00E41580">
        <w:trPr>
          <w:trHeight w:val="684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E63F9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lastRenderedPageBreak/>
              <w:t>Skridskoteknik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E43B1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  <w:t>Kom ihåg!</w:t>
            </w:r>
          </w:p>
        </w:tc>
      </w:tr>
      <w:tr w:rsidR="00E41580" w:rsidRPr="00B512E7" w14:paraId="47168E6C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34E5A95C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6-9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99F0F27" w14:textId="092D38BA" w:rsidR="00E41580" w:rsidRPr="00B512E7" w:rsidRDefault="00E41580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Åkaren har en tydlighet i skär, steg och vändningar. God kroppskontroll, balans, tryck och fart. </w:t>
            </w:r>
          </w:p>
        </w:tc>
        <w:tc>
          <w:tcPr>
            <w:tcW w:w="226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15381E" w14:textId="77777777" w:rsidR="00E41580" w:rsidRPr="003D4D3F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Åkarens förmåga att använda olika steg, rörelser, vändningar med god kontroll och balans.</w:t>
            </w:r>
          </w:p>
        </w:tc>
      </w:tr>
      <w:tr w:rsidR="00E41580" w:rsidRPr="00B512E7" w14:paraId="1D555500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7628F90" w14:textId="31FA2F26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5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</w:tcPr>
          <w:p w14:paraId="2B2A6859" w14:textId="5B54D59A" w:rsidR="00E41580" w:rsidRPr="00B512E7" w:rsidRDefault="008B651F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Medelbra</w:t>
            </w:r>
            <w:proofErr w:type="spellEnd"/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F1DA6D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41580" w:rsidRPr="00B512E7" w14:paraId="06F423C2" w14:textId="77777777" w:rsidTr="00E41580">
        <w:trPr>
          <w:trHeight w:val="65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6DAAACD3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1-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4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47B513F6" w14:textId="60935E11" w:rsidR="00E41580" w:rsidRPr="00B512E7" w:rsidRDefault="008B651F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 w:rsidR="00E41580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Åkaren har orena skär, vändningar, tappar balansen, snubblar och har svårighet att bibehålla farten.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BA135" w14:textId="77777777" w:rsidR="00E41580" w:rsidRPr="00B512E7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XSpec="center" w:tblpY="4598"/>
        <w:tblW w:w="1530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623"/>
        <w:gridCol w:w="2266"/>
      </w:tblGrid>
      <w:tr w:rsidR="00E41580" w:rsidRPr="00B512E7" w14:paraId="62E7B65B" w14:textId="77777777" w:rsidTr="00E41580">
        <w:trPr>
          <w:trHeight w:val="684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97645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Komposition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B1B6B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  <w:t>Kom ihåg!</w:t>
            </w:r>
          </w:p>
        </w:tc>
      </w:tr>
      <w:tr w:rsidR="00E41580" w:rsidRPr="00B512E7" w14:paraId="54B3A708" w14:textId="77777777" w:rsidTr="00E41580">
        <w:trPr>
          <w:trHeight w:val="80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E4B9CC5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6-9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5CA17FE" w14:textId="108CAC50" w:rsidR="00E41580" w:rsidRPr="00B512E7" w:rsidRDefault="00E41580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Åkaren visar upp ett program där rörelser och steg kopplar ihop elementen och där åkning sker åt olika hål</w:t>
            </w:r>
            <w:r w:rsidR="008B651F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l     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samt med utnyttjande av hela isytan.</w:t>
            </w:r>
          </w:p>
        </w:tc>
        <w:tc>
          <w:tcPr>
            <w:tcW w:w="226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50750CE" w14:textId="77777777" w:rsidR="00E41580" w:rsidRPr="003D4D3F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 xml:space="preserve">Åkarens förmåga att framföra ett meningsfullt program </w:t>
            </w:r>
          </w:p>
        </w:tc>
      </w:tr>
      <w:tr w:rsidR="00E41580" w:rsidRPr="00B512E7" w14:paraId="20DF0242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B1BC097" w14:textId="34D77214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5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</w:tcPr>
          <w:p w14:paraId="42B81CCC" w14:textId="4C7791D9" w:rsidR="00E41580" w:rsidRPr="00B512E7" w:rsidRDefault="008B651F" w:rsidP="008B65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Medelbra</w:t>
            </w:r>
            <w:proofErr w:type="spellEnd"/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35A3F0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41580" w:rsidRPr="00B512E7" w14:paraId="60A3E600" w14:textId="77777777" w:rsidTr="00E41580">
        <w:trPr>
          <w:trHeight w:val="79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2666702D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1-4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42EA2BCA" w14:textId="77777777" w:rsidR="00E41580" w:rsidRPr="00B512E7" w:rsidRDefault="00E41580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Åkaren åker åt samma håll, på enbart en mindre del av isen och med få rörelser och steg mellan elementen. 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EBC20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XSpec="center" w:tblpY="7850"/>
        <w:tblW w:w="1530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623"/>
        <w:gridCol w:w="2266"/>
      </w:tblGrid>
      <w:tr w:rsidR="00E41580" w:rsidRPr="00B512E7" w14:paraId="37926DF2" w14:textId="77777777" w:rsidTr="00E41580">
        <w:trPr>
          <w:trHeight w:val="684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A78D6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Presentation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671D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b/>
                <w:bCs/>
                <w:kern w:val="0"/>
                <w:lang w:eastAsia="sv-SE"/>
                <w14:ligatures w14:val="none"/>
              </w:rPr>
              <w:t>Kom ihåg!</w:t>
            </w:r>
          </w:p>
        </w:tc>
      </w:tr>
      <w:tr w:rsidR="00E41580" w:rsidRPr="00B512E7" w14:paraId="74A3E17F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790AF6A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6-9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4A62875" w14:textId="77777777" w:rsidR="00E41580" w:rsidRPr="00B512E7" w:rsidRDefault="00E41580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Åkaren uppvisar uttryck och närvaro där musiken lyfts fram genom rörelser och element. </w:t>
            </w:r>
          </w:p>
        </w:tc>
        <w:tc>
          <w:tcPr>
            <w:tcW w:w="226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6AFE21" w14:textId="77777777" w:rsidR="00E41580" w:rsidRPr="00FF4B05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Åkarens förmåga att uttrycka och presentera musiken</w:t>
            </w:r>
          </w:p>
        </w:tc>
      </w:tr>
      <w:tr w:rsidR="00E41580" w:rsidRPr="00B512E7" w14:paraId="1CFAF1AB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E0EB71A" w14:textId="599CB8EB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5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</w:tcPr>
          <w:p w14:paraId="259344ED" w14:textId="4A60F9EE" w:rsidR="00E41580" w:rsidRPr="00B512E7" w:rsidRDefault="008B651F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Medelbra</w:t>
            </w:r>
            <w:proofErr w:type="spellEnd"/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DC801D4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41580" w:rsidRPr="00B512E7" w14:paraId="2FFE9F4F" w14:textId="77777777" w:rsidTr="00E41580">
        <w:trPr>
          <w:trHeight w:val="5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6215E3D1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B512E7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1-4</w:t>
            </w:r>
            <w:proofErr w:type="gramEnd"/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CD1B9B1" w14:textId="77777777" w:rsidR="00E41580" w:rsidRPr="00B512E7" w:rsidRDefault="00E41580" w:rsidP="008B6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Åkaren uttrycker ej musiken, har lite energi och lite följsamhet till musiken. 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DA34E" w14:textId="77777777" w:rsidR="00E41580" w:rsidRPr="00B512E7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2B52C3F9" w14:textId="77777777" w:rsidR="00B512E7" w:rsidRDefault="00B512E7"/>
    <w:sectPr w:rsidR="00B512E7" w:rsidSect="00627BAF">
      <w:pgSz w:w="16838" w:h="11906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75"/>
    <w:rsid w:val="00074BDA"/>
    <w:rsid w:val="00164D7F"/>
    <w:rsid w:val="00196C5E"/>
    <w:rsid w:val="00221FA7"/>
    <w:rsid w:val="00282B05"/>
    <w:rsid w:val="002D634A"/>
    <w:rsid w:val="00347FF1"/>
    <w:rsid w:val="00371712"/>
    <w:rsid w:val="003750D5"/>
    <w:rsid w:val="003B4863"/>
    <w:rsid w:val="003D4D3F"/>
    <w:rsid w:val="00416144"/>
    <w:rsid w:val="004A198D"/>
    <w:rsid w:val="00544B55"/>
    <w:rsid w:val="00627BAF"/>
    <w:rsid w:val="006403D6"/>
    <w:rsid w:val="006738BE"/>
    <w:rsid w:val="006745B9"/>
    <w:rsid w:val="006F27F6"/>
    <w:rsid w:val="007A1EF8"/>
    <w:rsid w:val="007D7A75"/>
    <w:rsid w:val="007F3F16"/>
    <w:rsid w:val="008256CF"/>
    <w:rsid w:val="0087505E"/>
    <w:rsid w:val="00885CB9"/>
    <w:rsid w:val="008B651F"/>
    <w:rsid w:val="008D3185"/>
    <w:rsid w:val="008D33A5"/>
    <w:rsid w:val="00920CBA"/>
    <w:rsid w:val="00922665"/>
    <w:rsid w:val="009E5087"/>
    <w:rsid w:val="00B2792E"/>
    <w:rsid w:val="00B37CBE"/>
    <w:rsid w:val="00B512E7"/>
    <w:rsid w:val="00CA0B11"/>
    <w:rsid w:val="00CA6B71"/>
    <w:rsid w:val="00D13694"/>
    <w:rsid w:val="00D55277"/>
    <w:rsid w:val="00D81A4D"/>
    <w:rsid w:val="00D83618"/>
    <w:rsid w:val="00E41580"/>
    <w:rsid w:val="00EA6FF0"/>
    <w:rsid w:val="00F53D6D"/>
    <w:rsid w:val="00FA3D82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D726"/>
  <w15:chartTrackingRefBased/>
  <w15:docId w15:val="{B7CB33CF-A0C8-4C19-98C4-4DE43937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7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7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7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7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7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7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7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7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7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7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7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7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7A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7A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7A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7A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7A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7A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7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7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7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7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7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7A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7A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7A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7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7A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7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Drottz</dc:creator>
  <cp:keywords/>
  <dc:description/>
  <cp:lastModifiedBy>Anneli Servin</cp:lastModifiedBy>
  <cp:revision>2</cp:revision>
  <cp:lastPrinted>2024-10-01T19:42:00Z</cp:lastPrinted>
  <dcterms:created xsi:type="dcterms:W3CDTF">2024-10-01T20:00:00Z</dcterms:created>
  <dcterms:modified xsi:type="dcterms:W3CDTF">2024-10-01T20:00:00Z</dcterms:modified>
</cp:coreProperties>
</file>